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BE" w:rsidRPr="005E3D7A" w:rsidRDefault="00323EBE" w:rsidP="001D3BF7">
      <w:pPr>
        <w:pStyle w:val="Heading1"/>
        <w:numPr>
          <w:ilvl w:val="0"/>
          <w:numId w:val="0"/>
        </w:numPr>
        <w:spacing w:before="0"/>
        <w:ind w:left="432"/>
        <w:jc w:val="center"/>
        <w:rPr>
          <w:lang w:val="fr-FR"/>
        </w:rPr>
      </w:pPr>
      <w:r>
        <w:t>DAFTAR PUSTAKA</w:t>
      </w:r>
    </w:p>
    <w:p w:rsidR="00323EBE" w:rsidRPr="005E3D7A" w:rsidRDefault="00323EBE" w:rsidP="001D3BF7">
      <w:pPr>
        <w:rPr>
          <w:lang w:val="fr-FR"/>
        </w:rPr>
      </w:pPr>
    </w:p>
    <w:p w:rsidR="007D0621" w:rsidRPr="007D0621" w:rsidRDefault="007D0621" w:rsidP="001D3BF7">
      <w:pPr>
        <w:spacing w:after="240"/>
        <w:ind w:left="480" w:hanging="480"/>
      </w:pPr>
      <w:r>
        <w:t xml:space="preserve">Arna, Lisa, 2010, </w:t>
      </w:r>
      <w:r>
        <w:rPr>
          <w:i/>
        </w:rPr>
        <w:t xml:space="preserve">Sistem Informasi Geografis Tempat Peribadatan Wilayah Surabaya. </w:t>
      </w:r>
      <w:r>
        <w:t>Surabaya.</w:t>
      </w:r>
    </w:p>
    <w:p w:rsidR="007C0A55" w:rsidRPr="007D0621" w:rsidRDefault="00C350BE" w:rsidP="001D3BF7">
      <w:pPr>
        <w:spacing w:after="240"/>
        <w:ind w:left="480" w:hanging="480"/>
      </w:pPr>
      <w:r>
        <w:rPr>
          <w:lang w:val="sv-SE"/>
        </w:rPr>
        <w:t xml:space="preserve">Febrian </w:t>
      </w:r>
      <w:r w:rsidRPr="00B40C21">
        <w:rPr>
          <w:lang w:val="sv-SE"/>
        </w:rPr>
        <w:t>., 200</w:t>
      </w:r>
      <w:r>
        <w:rPr>
          <w:lang w:val="sv-SE"/>
        </w:rPr>
        <w:t>4</w:t>
      </w:r>
      <w:r w:rsidRPr="00B40C21">
        <w:rPr>
          <w:lang w:val="sv-SE"/>
        </w:rPr>
        <w:t xml:space="preserve">, </w:t>
      </w:r>
      <w:r w:rsidRPr="00B40C21">
        <w:rPr>
          <w:i/>
          <w:lang w:val="sv-SE"/>
        </w:rPr>
        <w:t>Pengenalan Sistem Informasi</w:t>
      </w:r>
      <w:r w:rsidRPr="00B40C21">
        <w:rPr>
          <w:lang w:val="sv-SE"/>
        </w:rPr>
        <w:t>, Yogyakarta : Andi</w:t>
      </w:r>
    </w:p>
    <w:p w:rsidR="004B07EF" w:rsidRPr="004B07EF" w:rsidRDefault="004B07EF" w:rsidP="001D3BF7">
      <w:pPr>
        <w:spacing w:after="240"/>
        <w:ind w:left="480" w:hanging="480"/>
        <w:rPr>
          <w:lang w:val="sv-SE"/>
        </w:rPr>
      </w:pPr>
      <w:r w:rsidRPr="00B40C21">
        <w:t>Har</w:t>
      </w:r>
      <w:r>
        <w:rPr>
          <w:lang w:val="en-US"/>
        </w:rPr>
        <w:t>iyanto</w:t>
      </w:r>
      <w:r w:rsidRPr="00B40C21">
        <w:t>,200</w:t>
      </w:r>
      <w:r>
        <w:rPr>
          <w:lang w:val="en-US"/>
        </w:rPr>
        <w:t>4</w:t>
      </w:r>
      <w:r w:rsidRPr="00B40C21">
        <w:t>,</w:t>
      </w:r>
      <w:r w:rsidRPr="00B40C21">
        <w:rPr>
          <w:i/>
          <w:lang w:val="sv-SE"/>
        </w:rPr>
        <w:t>Analisis dan Desain Sistem Informasi : Pendekatan</w:t>
      </w:r>
      <w:r w:rsidR="00704BA4">
        <w:rPr>
          <w:i/>
        </w:rPr>
        <w:t xml:space="preserve"> </w:t>
      </w:r>
      <w:r w:rsidRPr="00B40C21">
        <w:rPr>
          <w:i/>
          <w:lang w:val="sv-SE"/>
        </w:rPr>
        <w:t>Terstruktur Teori dan Praktek Aplikasi Bisnis</w:t>
      </w:r>
      <w:r w:rsidRPr="00B40C21">
        <w:rPr>
          <w:lang w:val="sv-SE"/>
        </w:rPr>
        <w:t>, Yogyakarta : Andi</w:t>
      </w:r>
    </w:p>
    <w:p w:rsidR="007D0621" w:rsidRPr="007D0621" w:rsidRDefault="007D0621" w:rsidP="001D3BF7">
      <w:pPr>
        <w:spacing w:after="240"/>
        <w:ind w:left="480" w:hanging="480"/>
      </w:pPr>
      <w:r>
        <w:t xml:space="preserve">Jessie Y, 2012, </w:t>
      </w:r>
      <w:r>
        <w:rPr>
          <w:i/>
        </w:rPr>
        <w:t>Sistem Informasi Geografis Studi Kasus Pencarian Lokasi Pelayanan Kesehatan Terdekat Di Kotamadya Semarang.</w:t>
      </w:r>
      <w:r>
        <w:t xml:space="preserve"> Semarang</w:t>
      </w:r>
    </w:p>
    <w:p w:rsidR="00323EBE" w:rsidRDefault="00323EBE" w:rsidP="001D3BF7">
      <w:pPr>
        <w:spacing w:after="240"/>
        <w:ind w:left="480" w:hanging="480"/>
        <w:rPr>
          <w:lang w:val="sv-SE"/>
        </w:rPr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</w:t>
      </w:r>
      <w:r w:rsidR="00704BA4">
        <w:rPr>
          <w:i/>
        </w:rPr>
        <w:t xml:space="preserve"> </w:t>
      </w:r>
      <w:r w:rsidRPr="00B40C21">
        <w:rPr>
          <w:i/>
          <w:lang w:val="sv-SE"/>
        </w:rPr>
        <w:t>Terstruktur Teori dan Praktek Aplikasi Bisnis</w:t>
      </w:r>
      <w:r w:rsidRPr="00B40C21">
        <w:rPr>
          <w:lang w:val="sv-SE"/>
        </w:rPr>
        <w:t>, Yogyakarta : Andi</w:t>
      </w:r>
    </w:p>
    <w:p w:rsidR="00EB0603" w:rsidRDefault="00C350BE" w:rsidP="001D3BF7">
      <w:pPr>
        <w:rPr>
          <w:lang w:val="en-US"/>
        </w:rPr>
      </w:pPr>
      <w:r w:rsidRPr="00B40C21">
        <w:rPr>
          <w:lang w:val="sv-SE"/>
        </w:rPr>
        <w:t>Jogiyanto, HM.,2005</w:t>
      </w:r>
      <w:r>
        <w:rPr>
          <w:lang w:val="sv-SE"/>
        </w:rPr>
        <w:t xml:space="preserve">, </w:t>
      </w:r>
      <w:r w:rsidR="00EB0603">
        <w:rPr>
          <w:i/>
          <w:lang w:val="en-US"/>
        </w:rPr>
        <w:t>siklus</w:t>
      </w:r>
      <w:r w:rsidR="00704BA4">
        <w:rPr>
          <w:i/>
        </w:rPr>
        <w:t xml:space="preserve"> </w:t>
      </w:r>
      <w:r w:rsidR="00EB0603">
        <w:rPr>
          <w:i/>
          <w:lang w:val="en-US"/>
        </w:rPr>
        <w:t>hidup</w:t>
      </w:r>
      <w:r w:rsidR="00704BA4">
        <w:rPr>
          <w:i/>
        </w:rPr>
        <w:t xml:space="preserve"> </w:t>
      </w:r>
      <w:r w:rsidR="00EB0603">
        <w:rPr>
          <w:i/>
          <w:lang w:val="en-US"/>
        </w:rPr>
        <w:t>pengembangan</w:t>
      </w:r>
      <w:r w:rsidR="00704BA4">
        <w:rPr>
          <w:i/>
        </w:rPr>
        <w:t xml:space="preserve"> </w:t>
      </w:r>
      <w:r w:rsidR="00704BA4">
        <w:rPr>
          <w:i/>
          <w:lang w:val="en-US"/>
        </w:rPr>
        <w:t>system</w:t>
      </w:r>
      <w:r w:rsidR="00704BA4">
        <w:rPr>
          <w:i/>
        </w:rPr>
        <w:t xml:space="preserve"> </w:t>
      </w:r>
      <w:r w:rsidR="00EB0603">
        <w:rPr>
          <w:i/>
          <w:lang w:val="en-US"/>
        </w:rPr>
        <w:t>,</w:t>
      </w:r>
      <w:r w:rsidR="00EB0603">
        <w:rPr>
          <w:lang w:val="en-US"/>
        </w:rPr>
        <w:t>andi,</w:t>
      </w:r>
      <w:r w:rsidR="00704BA4">
        <w:t xml:space="preserve"> </w:t>
      </w:r>
      <w:r w:rsidR="00EB0603">
        <w:rPr>
          <w:lang w:val="en-US"/>
        </w:rPr>
        <w:t>yogyakarta</w:t>
      </w:r>
    </w:p>
    <w:p w:rsidR="002D02F2" w:rsidRPr="002D02F2" w:rsidRDefault="002D02F2" w:rsidP="001D3BF7">
      <w:pPr>
        <w:rPr>
          <w:i/>
          <w:lang w:val="en-US"/>
        </w:rPr>
      </w:pPr>
      <w:r>
        <w:rPr>
          <w:lang w:val="en-US"/>
        </w:rPr>
        <w:t>Ladjamudin,2006,</w:t>
      </w:r>
      <w:r w:rsidRPr="002D02F2">
        <w:rPr>
          <w:i/>
          <w:lang w:val="en-US"/>
        </w:rPr>
        <w:t>black box testing berfokus</w:t>
      </w:r>
      <w:r w:rsidR="00704BA4">
        <w:rPr>
          <w:i/>
        </w:rPr>
        <w:t xml:space="preserve"> </w:t>
      </w:r>
      <w:r w:rsidRPr="002D02F2">
        <w:rPr>
          <w:i/>
          <w:lang w:val="en-US"/>
        </w:rPr>
        <w:t>pada</w:t>
      </w:r>
      <w:r w:rsidR="00704BA4">
        <w:rPr>
          <w:i/>
        </w:rPr>
        <w:t xml:space="preserve"> </w:t>
      </w:r>
      <w:r w:rsidRPr="002D02F2">
        <w:rPr>
          <w:i/>
          <w:lang w:val="en-US"/>
        </w:rPr>
        <w:t>persyaratan</w:t>
      </w:r>
      <w:r w:rsidR="00704BA4">
        <w:rPr>
          <w:i/>
        </w:rPr>
        <w:t xml:space="preserve"> </w:t>
      </w:r>
      <w:r w:rsidRPr="002D02F2">
        <w:rPr>
          <w:i/>
          <w:lang w:val="en-US"/>
        </w:rPr>
        <w:t>fungsional</w:t>
      </w:r>
      <w:r w:rsidR="00704BA4">
        <w:rPr>
          <w:i/>
        </w:rPr>
        <w:t xml:space="preserve"> </w:t>
      </w:r>
      <w:r w:rsidRPr="002D02F2">
        <w:rPr>
          <w:i/>
          <w:lang w:val="en-US"/>
        </w:rPr>
        <w:t>perangkat</w:t>
      </w:r>
      <w:r w:rsidR="00704BA4">
        <w:rPr>
          <w:i/>
        </w:rPr>
        <w:t xml:space="preserve"> </w:t>
      </w:r>
      <w:r w:rsidRPr="002D02F2">
        <w:rPr>
          <w:i/>
          <w:lang w:val="en-US"/>
        </w:rPr>
        <w:t>lunak.</w:t>
      </w:r>
    </w:p>
    <w:p w:rsidR="007D0621" w:rsidRPr="007D0621" w:rsidRDefault="007D0621" w:rsidP="001D3BF7">
      <w:pPr>
        <w:spacing w:after="240"/>
        <w:ind w:left="480" w:hanging="480"/>
        <w:rPr>
          <w:rFonts w:cs="Times New Roman"/>
          <w:i/>
          <w:szCs w:val="24"/>
        </w:rPr>
      </w:pPr>
      <w:r w:rsidRPr="007D0621">
        <w:rPr>
          <w:rFonts w:cs="Times New Roman"/>
          <w:szCs w:val="24"/>
        </w:rPr>
        <w:t xml:space="preserve">Nurlita C, 2013, </w:t>
      </w:r>
      <w:r>
        <w:rPr>
          <w:rFonts w:cs="Times New Roman"/>
          <w:i/>
          <w:szCs w:val="24"/>
        </w:rPr>
        <w:t>Pembuatan Sistem Informasi Geografis Pencarian Lokasi Bengkel.</w:t>
      </w:r>
    </w:p>
    <w:p w:rsidR="00323EBE" w:rsidRPr="007D0621" w:rsidRDefault="00323EBE" w:rsidP="001D3BF7">
      <w:pPr>
        <w:spacing w:after="240"/>
        <w:ind w:left="480" w:hanging="480"/>
        <w:rPr>
          <w:rFonts w:cs="Times New Roman"/>
          <w:szCs w:val="24"/>
          <w:lang w:val="en-US"/>
        </w:rPr>
      </w:pPr>
      <w:r w:rsidRPr="007D0621">
        <w:rPr>
          <w:rFonts w:cs="Times New Roman"/>
          <w:szCs w:val="24"/>
          <w:lang w:val="vi-VN"/>
        </w:rPr>
        <w:t xml:space="preserve">Nugroho, B., 2004, </w:t>
      </w:r>
      <w:r w:rsidRPr="007D0621">
        <w:rPr>
          <w:rFonts w:cs="Times New Roman"/>
          <w:i/>
          <w:iCs/>
          <w:szCs w:val="24"/>
          <w:lang w:val="vi-VN"/>
        </w:rPr>
        <w:t>PHP &amp; mySQL dengan editor Dreamweaver MX</w:t>
      </w:r>
      <w:r w:rsidRPr="007D0621">
        <w:rPr>
          <w:rFonts w:cs="Times New Roman"/>
          <w:szCs w:val="24"/>
          <w:lang w:val="vi-VN"/>
        </w:rPr>
        <w:t>, Andi, Yogyakarta</w:t>
      </w:r>
      <w:bookmarkStart w:id="0" w:name="_GoBack"/>
      <w:bookmarkEnd w:id="0"/>
    </w:p>
    <w:p w:rsidR="004B07EF" w:rsidRPr="007D0621" w:rsidRDefault="004B07EF" w:rsidP="001D3BF7">
      <w:pPr>
        <w:spacing w:after="240"/>
        <w:ind w:left="480" w:hanging="480"/>
        <w:rPr>
          <w:szCs w:val="24"/>
          <w:lang w:val="en-US"/>
        </w:rPr>
      </w:pPr>
      <w:r w:rsidRPr="007D0621">
        <w:rPr>
          <w:rFonts w:cs="Times New Roman"/>
          <w:szCs w:val="24"/>
          <w:lang w:val="vi-VN"/>
        </w:rPr>
        <w:t>Nugroho, B., 20</w:t>
      </w:r>
      <w:r w:rsidRPr="007D0621">
        <w:rPr>
          <w:rFonts w:cs="Times New Roman"/>
          <w:szCs w:val="24"/>
          <w:lang w:val="en-US"/>
        </w:rPr>
        <w:t>10</w:t>
      </w:r>
      <w:r w:rsidRPr="007D0621">
        <w:rPr>
          <w:rFonts w:cs="Times New Roman"/>
          <w:szCs w:val="24"/>
          <w:lang w:val="vi-VN"/>
        </w:rPr>
        <w:t xml:space="preserve">, </w:t>
      </w:r>
      <w:r w:rsidRPr="007D0621">
        <w:rPr>
          <w:rFonts w:cs="Times New Roman"/>
          <w:i/>
          <w:iCs/>
          <w:szCs w:val="24"/>
          <w:lang w:val="en-US"/>
        </w:rPr>
        <w:t>Analisis</w:t>
      </w:r>
      <w:r w:rsidR="00704BA4">
        <w:rPr>
          <w:rFonts w:cs="Times New Roman"/>
          <w:i/>
          <w:iCs/>
          <w:szCs w:val="24"/>
        </w:rPr>
        <w:t xml:space="preserve"> </w:t>
      </w:r>
      <w:r w:rsidRPr="007D0621">
        <w:rPr>
          <w:rFonts w:cs="Times New Roman"/>
          <w:i/>
          <w:iCs/>
          <w:szCs w:val="24"/>
          <w:lang w:val="en-US"/>
        </w:rPr>
        <w:t>dan</w:t>
      </w:r>
      <w:r w:rsidR="00704BA4">
        <w:rPr>
          <w:rFonts w:cs="Times New Roman"/>
          <w:i/>
          <w:iCs/>
          <w:szCs w:val="24"/>
        </w:rPr>
        <w:t xml:space="preserve"> </w:t>
      </w:r>
      <w:r w:rsidRPr="007D0621">
        <w:rPr>
          <w:rFonts w:cs="Times New Roman"/>
          <w:i/>
          <w:iCs/>
          <w:szCs w:val="24"/>
          <w:lang w:val="en-US"/>
        </w:rPr>
        <w:t>Desain</w:t>
      </w:r>
      <w:r w:rsidR="00704BA4">
        <w:rPr>
          <w:rFonts w:cs="Times New Roman"/>
          <w:i/>
          <w:iCs/>
          <w:szCs w:val="24"/>
        </w:rPr>
        <w:t xml:space="preserve"> </w:t>
      </w:r>
      <w:r w:rsidRPr="007D0621">
        <w:rPr>
          <w:rFonts w:cs="Times New Roman"/>
          <w:i/>
          <w:iCs/>
          <w:szCs w:val="24"/>
          <w:lang w:val="en-US"/>
        </w:rPr>
        <w:t>Sistem</w:t>
      </w:r>
      <w:r w:rsidRPr="007D0621">
        <w:rPr>
          <w:rFonts w:cs="Times New Roman"/>
          <w:szCs w:val="24"/>
          <w:lang w:val="vi-VN"/>
        </w:rPr>
        <w:t>, Andi, Yogyakarta</w:t>
      </w:r>
    </w:p>
    <w:p w:rsidR="00FB5F1F" w:rsidRPr="00FB5F1F" w:rsidRDefault="00323EBE" w:rsidP="001D3BF7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D0621">
        <w:rPr>
          <w:rFonts w:cs="Times New Roman"/>
          <w:color w:val="000000"/>
          <w:szCs w:val="24"/>
          <w:lang w:val="vi-VN"/>
        </w:rPr>
        <w:t>Prahasta, Eddy. 200</w:t>
      </w:r>
      <w:r w:rsidR="00237F98" w:rsidRPr="007D0621">
        <w:rPr>
          <w:rFonts w:cs="Times New Roman"/>
          <w:color w:val="000000"/>
          <w:szCs w:val="24"/>
          <w:lang w:val="en-US"/>
        </w:rPr>
        <w:t>2</w:t>
      </w:r>
      <w:r w:rsidRPr="007D0621">
        <w:rPr>
          <w:rFonts w:cs="Times New Roman"/>
          <w:color w:val="000000"/>
          <w:szCs w:val="24"/>
          <w:lang w:val="vi-VN"/>
        </w:rPr>
        <w:t xml:space="preserve">. </w:t>
      </w:r>
      <w:r w:rsidRPr="007D0621">
        <w:rPr>
          <w:rFonts w:cs="Times New Roman"/>
          <w:i/>
          <w:iCs/>
          <w:color w:val="000000"/>
          <w:szCs w:val="24"/>
          <w:lang w:val="vi-VN"/>
        </w:rPr>
        <w:t xml:space="preserve">Sistem Informasi Geografi. </w:t>
      </w:r>
      <w:r w:rsidRPr="007D0621">
        <w:rPr>
          <w:rFonts w:cs="Times New Roman"/>
          <w:color w:val="000000"/>
          <w:szCs w:val="24"/>
          <w:lang w:val="vi-VN"/>
        </w:rPr>
        <w:t xml:space="preserve">Bandung: Informatika </w:t>
      </w:r>
    </w:p>
    <w:p w:rsidR="00323EBE" w:rsidRDefault="00323EBE" w:rsidP="001D3BF7">
      <w:pPr>
        <w:ind w:left="567" w:hanging="567"/>
        <w:rPr>
          <w:rFonts w:cs="Times New Roman"/>
          <w:color w:val="000000"/>
          <w:szCs w:val="24"/>
        </w:rPr>
      </w:pPr>
      <w:r w:rsidRPr="007D0621">
        <w:rPr>
          <w:rFonts w:cs="Times New Roman"/>
          <w:color w:val="000000"/>
          <w:szCs w:val="24"/>
          <w:lang w:val="vi-VN"/>
        </w:rPr>
        <w:t xml:space="preserve">Prahasta, Eddy. 2011. </w:t>
      </w:r>
      <w:r w:rsidRPr="007D0621">
        <w:rPr>
          <w:rFonts w:cs="Times New Roman"/>
          <w:i/>
          <w:iCs/>
          <w:color w:val="000000"/>
          <w:szCs w:val="24"/>
          <w:lang w:val="vi-VN"/>
        </w:rPr>
        <w:t xml:space="preserve">Tutorial Destop ArcGis. </w:t>
      </w:r>
      <w:r w:rsidRPr="007D0621">
        <w:rPr>
          <w:rFonts w:cs="Times New Roman"/>
          <w:color w:val="000000"/>
          <w:szCs w:val="24"/>
          <w:lang w:val="vi-VN"/>
        </w:rPr>
        <w:t>Bandung: Informatika.</w:t>
      </w:r>
    </w:p>
    <w:p w:rsidR="00FB5F1F" w:rsidRPr="00FB5F1F" w:rsidRDefault="00FB5F1F" w:rsidP="001D3BF7">
      <w:pPr>
        <w:ind w:left="567" w:hanging="567"/>
        <w:rPr>
          <w:rFonts w:cs="Times New Roman"/>
          <w:color w:val="000000"/>
          <w:szCs w:val="24"/>
        </w:rPr>
      </w:pPr>
    </w:p>
    <w:p w:rsidR="00704BA4" w:rsidRPr="00FB5F1F" w:rsidRDefault="00237F98" w:rsidP="001D3BF7">
      <w:pPr>
        <w:ind w:left="567" w:hanging="567"/>
        <w:rPr>
          <w:rFonts w:cs="Times New Roman"/>
          <w:color w:val="000000"/>
          <w:szCs w:val="24"/>
        </w:rPr>
      </w:pPr>
      <w:r w:rsidRPr="007D0621">
        <w:rPr>
          <w:rFonts w:cs="Times New Roman"/>
          <w:color w:val="000000"/>
          <w:szCs w:val="24"/>
          <w:lang w:val="en-US"/>
        </w:rPr>
        <w:t>Prihatna,2005,</w:t>
      </w:r>
      <w:r w:rsidRPr="007D0621">
        <w:rPr>
          <w:rFonts w:cs="Times New Roman"/>
          <w:i/>
          <w:color w:val="000000"/>
          <w:szCs w:val="24"/>
          <w:lang w:val="en-US"/>
        </w:rPr>
        <w:t>Integrasi</w:t>
      </w:r>
      <w:r w:rsidR="00704BA4">
        <w:rPr>
          <w:rFonts w:cs="Times New Roman"/>
          <w:i/>
          <w:color w:val="000000"/>
          <w:szCs w:val="24"/>
        </w:rPr>
        <w:t xml:space="preserve"> </w:t>
      </w:r>
      <w:r w:rsidRPr="007D0621">
        <w:rPr>
          <w:rFonts w:cs="Times New Roman"/>
          <w:i/>
          <w:color w:val="000000"/>
          <w:szCs w:val="24"/>
          <w:lang w:val="en-US"/>
        </w:rPr>
        <w:t>Aplikasi</w:t>
      </w:r>
      <w:r w:rsidR="00704BA4">
        <w:rPr>
          <w:rFonts w:cs="Times New Roman"/>
          <w:i/>
          <w:color w:val="000000"/>
          <w:szCs w:val="24"/>
        </w:rPr>
        <w:t xml:space="preserve"> </w:t>
      </w:r>
      <w:r w:rsidRPr="007D0621">
        <w:rPr>
          <w:rFonts w:cs="Times New Roman"/>
          <w:i/>
          <w:color w:val="000000"/>
          <w:szCs w:val="24"/>
          <w:lang w:val="en-US"/>
        </w:rPr>
        <w:t>Sistem</w:t>
      </w:r>
      <w:r w:rsidR="00704BA4">
        <w:rPr>
          <w:rFonts w:cs="Times New Roman"/>
          <w:i/>
          <w:color w:val="000000"/>
          <w:szCs w:val="24"/>
        </w:rPr>
        <w:t xml:space="preserve"> </w:t>
      </w:r>
      <w:r w:rsidRPr="007D0621">
        <w:rPr>
          <w:rFonts w:cs="Times New Roman"/>
          <w:i/>
          <w:color w:val="000000"/>
          <w:szCs w:val="24"/>
          <w:lang w:val="en-US"/>
        </w:rPr>
        <w:t>Informassi</w:t>
      </w:r>
      <w:r w:rsidR="00704BA4">
        <w:rPr>
          <w:rFonts w:cs="Times New Roman"/>
          <w:i/>
          <w:color w:val="000000"/>
          <w:szCs w:val="24"/>
        </w:rPr>
        <w:t xml:space="preserve"> </w:t>
      </w:r>
      <w:r w:rsidRPr="007D0621">
        <w:rPr>
          <w:rFonts w:cs="Times New Roman"/>
          <w:i/>
          <w:color w:val="000000"/>
          <w:szCs w:val="24"/>
          <w:lang w:val="en-US"/>
        </w:rPr>
        <w:t>Geografis</w:t>
      </w:r>
      <w:r w:rsidRPr="007D0621">
        <w:rPr>
          <w:rFonts w:cs="Times New Roman"/>
          <w:color w:val="000000"/>
          <w:szCs w:val="24"/>
          <w:lang w:val="en-US"/>
        </w:rPr>
        <w:t>,</w:t>
      </w:r>
      <w:r w:rsidR="00704BA4">
        <w:rPr>
          <w:rFonts w:cs="Times New Roman"/>
          <w:color w:val="000000"/>
          <w:szCs w:val="24"/>
        </w:rPr>
        <w:t xml:space="preserve"> </w:t>
      </w:r>
      <w:r w:rsidR="00BF15E9" w:rsidRPr="007D0621">
        <w:rPr>
          <w:rFonts w:cs="Times New Roman"/>
          <w:color w:val="000000"/>
          <w:szCs w:val="24"/>
          <w:lang w:val="en-US"/>
        </w:rPr>
        <w:t>suryantono,</w:t>
      </w:r>
      <w:r w:rsidR="00704BA4">
        <w:rPr>
          <w:rFonts w:cs="Times New Roman"/>
          <w:color w:val="000000"/>
          <w:szCs w:val="24"/>
        </w:rPr>
        <w:t xml:space="preserve"> </w:t>
      </w:r>
      <w:r w:rsidR="00BF15E9" w:rsidRPr="007D0621">
        <w:rPr>
          <w:rFonts w:cs="Times New Roman"/>
          <w:color w:val="000000"/>
          <w:szCs w:val="24"/>
          <w:lang w:val="en-US"/>
        </w:rPr>
        <w:t>malang</w:t>
      </w:r>
    </w:p>
    <w:p w:rsidR="00323EBE" w:rsidRDefault="00323EBE" w:rsidP="001D3BF7">
      <w:pPr>
        <w:ind w:left="480" w:hanging="480"/>
        <w:rPr>
          <w:szCs w:val="24"/>
          <w:lang w:val="sv-SE"/>
        </w:rPr>
      </w:pPr>
      <w:r w:rsidRPr="007D0621">
        <w:rPr>
          <w:szCs w:val="24"/>
          <w:lang w:val="sv-SE"/>
        </w:rPr>
        <w:lastRenderedPageBreak/>
        <w:t xml:space="preserve">Pressman, R.S., 2002,  </w:t>
      </w:r>
      <w:r w:rsidRPr="007D0621">
        <w:rPr>
          <w:i/>
          <w:szCs w:val="24"/>
          <w:lang w:val="sv-SE"/>
        </w:rPr>
        <w:t>Rekayasa Perangkat Lunak : Pendekatan Praktis (Buku I)</w:t>
      </w:r>
      <w:r w:rsidRPr="007D0621">
        <w:rPr>
          <w:szCs w:val="24"/>
          <w:lang w:val="sv-SE"/>
        </w:rPr>
        <w:t>, Yogyakarta  : Andi</w:t>
      </w:r>
    </w:p>
    <w:p w:rsidR="001D3BF7" w:rsidRPr="00364A6E" w:rsidRDefault="00523A51" w:rsidP="001D3BF7">
      <w:pPr>
        <w:spacing w:after="100" w:afterAutospacing="1"/>
        <w:rPr>
          <w:rFonts w:eastAsia="Times New Roman" w:cs="Times New Roman"/>
          <w:b/>
          <w:bCs/>
          <w:szCs w:val="24"/>
          <w:lang w:val="en-US" w:eastAsia="id-ID"/>
        </w:rPr>
      </w:pPr>
      <w:hyperlink r:id="rId7" w:anchor="makna-logo" w:history="1">
        <w:r w:rsidR="001D3BF7" w:rsidRPr="00364A6E">
          <w:rPr>
            <w:rStyle w:val="Hyperlink"/>
            <w:rFonts w:eastAsia="Times New Roman" w:cs="Times New Roman"/>
            <w:color w:val="auto"/>
            <w:szCs w:val="24"/>
            <w:lang w:eastAsia="id-ID"/>
          </w:rPr>
          <w:t>http://www.pupukkaltim.com/ina/perusahaan-visi-misi-amp-budaya</w:t>
        </w:r>
        <w:r w:rsidR="001D3BF7" w:rsidRPr="00364A6E">
          <w:rPr>
            <w:rStyle w:val="Hyperlink"/>
            <w:rFonts w:eastAsia="Times New Roman" w:cs="Times New Roman"/>
            <w:color w:val="auto"/>
            <w:szCs w:val="24"/>
            <w:lang w:val="en-US" w:eastAsia="id-ID"/>
          </w:rPr>
          <w:t>-</w:t>
        </w:r>
        <w:r w:rsidR="001D3BF7" w:rsidRPr="00364A6E">
          <w:rPr>
            <w:rStyle w:val="Hyperlink"/>
            <w:rFonts w:eastAsia="Times New Roman" w:cs="Times New Roman"/>
            <w:color w:val="auto"/>
            <w:szCs w:val="24"/>
            <w:lang w:eastAsia="id-ID"/>
          </w:rPr>
          <w:t>perusahaan/#makna-logo</w:t>
        </w:r>
      </w:hyperlink>
    </w:p>
    <w:p w:rsidR="00323EBE" w:rsidRPr="00F05060" w:rsidRDefault="00F05060" w:rsidP="001D3BF7">
      <w:pPr>
        <w:ind w:left="567" w:hanging="567"/>
        <w:rPr>
          <w:szCs w:val="24"/>
        </w:rPr>
      </w:pPr>
      <w:r>
        <w:rPr>
          <w:i/>
          <w:szCs w:val="24"/>
        </w:rPr>
        <w:t xml:space="preserve">Team Penyusun Buku </w:t>
      </w:r>
      <w:r w:rsidR="00323EBE" w:rsidRPr="007D0621">
        <w:rPr>
          <w:i/>
          <w:szCs w:val="24"/>
          <w:lang w:val="sv-SE"/>
        </w:rPr>
        <w:t>Pedoman</w:t>
      </w:r>
      <w:r>
        <w:rPr>
          <w:i/>
          <w:szCs w:val="24"/>
        </w:rPr>
        <w:t>,2014,</w:t>
      </w:r>
      <w:r w:rsidR="00704BA4">
        <w:rPr>
          <w:i/>
          <w:szCs w:val="24"/>
        </w:rPr>
        <w:t xml:space="preserve"> </w:t>
      </w:r>
      <w:r w:rsidR="00323EBE" w:rsidRPr="007D0621">
        <w:rPr>
          <w:i/>
          <w:szCs w:val="24"/>
          <w:lang w:val="sv-SE"/>
        </w:rPr>
        <w:t>Penulisan</w:t>
      </w:r>
      <w:r>
        <w:rPr>
          <w:i/>
          <w:szCs w:val="24"/>
        </w:rPr>
        <w:t xml:space="preserve"> Proposal dan</w:t>
      </w:r>
      <w:r>
        <w:rPr>
          <w:i/>
          <w:szCs w:val="24"/>
          <w:lang w:val="sv-SE"/>
        </w:rPr>
        <w:t xml:space="preserve"> Skripsi</w:t>
      </w:r>
      <w:r>
        <w:rPr>
          <w:i/>
          <w:szCs w:val="24"/>
        </w:rPr>
        <w:t xml:space="preserve">-Fakultas Ilmu Komputer </w:t>
      </w:r>
      <w:r w:rsidR="00323EBE" w:rsidRPr="007D0621">
        <w:rPr>
          <w:i/>
          <w:szCs w:val="24"/>
          <w:lang w:val="sv-SE"/>
        </w:rPr>
        <w:t>Universitas Ichsan Gorontalo</w:t>
      </w:r>
      <w:r w:rsidR="00323EBE" w:rsidRPr="007D0621">
        <w:rPr>
          <w:szCs w:val="24"/>
          <w:lang w:val="sv-SE"/>
        </w:rPr>
        <w:t>, Yayasan Pengembangan Ilmu Pengetahuan dan Tekno</w:t>
      </w:r>
      <w:r>
        <w:rPr>
          <w:szCs w:val="24"/>
          <w:lang w:val="sv-SE"/>
        </w:rPr>
        <w:t>logi Ichsan Gorontalo,</w:t>
      </w:r>
    </w:p>
    <w:p w:rsidR="00EB0603" w:rsidRPr="002D02F2" w:rsidRDefault="00EB0603" w:rsidP="001D3BF7">
      <w:pPr>
        <w:ind w:left="567" w:hanging="567"/>
        <w:rPr>
          <w:lang w:val="en-US"/>
        </w:rPr>
      </w:pPr>
      <w:r w:rsidRPr="007D0621">
        <w:rPr>
          <w:szCs w:val="24"/>
          <w:lang w:val="sv-SE"/>
        </w:rPr>
        <w:t>Turban,2005,</w:t>
      </w:r>
      <w:r w:rsidRPr="007D0621">
        <w:rPr>
          <w:rFonts w:cs="Times New Roman"/>
          <w:i/>
          <w:iCs/>
          <w:color w:val="000000"/>
          <w:szCs w:val="24"/>
          <w:lang w:val="vi-VN"/>
        </w:rPr>
        <w:t xml:space="preserve"> Sistem Informasi Geografi</w:t>
      </w:r>
      <w:r w:rsidR="00237F98" w:rsidRPr="007D0621">
        <w:rPr>
          <w:rFonts w:cs="Times New Roman"/>
          <w:i/>
          <w:iCs/>
          <w:color w:val="000000"/>
          <w:szCs w:val="24"/>
          <w:lang w:val="en-US"/>
        </w:rPr>
        <w:t>s</w:t>
      </w:r>
      <w:r w:rsidRPr="007D0621">
        <w:rPr>
          <w:rFonts w:cs="Times New Roman"/>
          <w:i/>
          <w:iCs/>
          <w:color w:val="000000"/>
          <w:szCs w:val="24"/>
          <w:lang w:val="vi-VN"/>
        </w:rPr>
        <w:t xml:space="preserve">. </w:t>
      </w:r>
      <w:r w:rsidRPr="007D0621">
        <w:rPr>
          <w:rFonts w:cs="Times New Roman"/>
          <w:color w:val="000000"/>
          <w:szCs w:val="24"/>
          <w:lang w:val="vi-VN"/>
        </w:rPr>
        <w:t>Bandung: Informatika</w:t>
      </w:r>
    </w:p>
    <w:p w:rsidR="00067AB4" w:rsidRPr="007D0621" w:rsidRDefault="00E85CD2" w:rsidP="001D3BF7">
      <w:r>
        <w:rPr>
          <w:rFonts w:cs="Times New Roman"/>
          <w:szCs w:val="23"/>
          <w:lang w:val="en-US"/>
        </w:rPr>
        <w:t>.</w:t>
      </w:r>
    </w:p>
    <w:sectPr w:rsidR="00067AB4" w:rsidRPr="007D0621" w:rsidSect="002137C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2268" w:header="850" w:footer="850" w:gutter="0"/>
      <w:pgNumType w:start="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1F2" w:rsidRDefault="00C931F2" w:rsidP="005761C0">
      <w:pPr>
        <w:spacing w:after="0" w:line="240" w:lineRule="auto"/>
      </w:pPr>
      <w:r>
        <w:separator/>
      </w:r>
    </w:p>
  </w:endnote>
  <w:endnote w:type="continuationSeparator" w:id="1">
    <w:p w:rsidR="00C931F2" w:rsidRDefault="00C931F2" w:rsidP="00576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0" w:rsidRDefault="005761C0">
    <w:pPr>
      <w:pStyle w:val="Footer"/>
      <w:jc w:val="center"/>
    </w:pPr>
  </w:p>
  <w:p w:rsidR="005761C0" w:rsidRDefault="005761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0" w:rsidRDefault="005761C0">
    <w:pPr>
      <w:pStyle w:val="Footer"/>
      <w:jc w:val="center"/>
    </w:pPr>
  </w:p>
  <w:p w:rsidR="005761C0" w:rsidRDefault="005761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1F2" w:rsidRDefault="00C931F2" w:rsidP="005761C0">
      <w:pPr>
        <w:spacing w:after="0" w:line="240" w:lineRule="auto"/>
      </w:pPr>
      <w:r>
        <w:separator/>
      </w:r>
    </w:p>
  </w:footnote>
  <w:footnote w:type="continuationSeparator" w:id="1">
    <w:p w:rsidR="00C931F2" w:rsidRDefault="00C931F2" w:rsidP="00576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304"/>
      <w:docPartObj>
        <w:docPartGallery w:val="Page Numbers (Top of Page)"/>
        <w:docPartUnique/>
      </w:docPartObj>
    </w:sdtPr>
    <w:sdtContent>
      <w:p w:rsidR="002137C0" w:rsidRDefault="002137C0">
        <w:pPr>
          <w:pStyle w:val="Header"/>
          <w:jc w:val="right"/>
        </w:pPr>
        <w:fldSimple w:instr=" PAGE   \* MERGEFORMAT ">
          <w:r>
            <w:rPr>
              <w:noProof/>
            </w:rPr>
            <w:t>87</w:t>
          </w:r>
        </w:fldSimple>
      </w:p>
    </w:sdtContent>
  </w:sdt>
  <w:p w:rsidR="00263093" w:rsidRDefault="002630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5146"/>
      <w:docPartObj>
        <w:docPartGallery w:val="Page Numbers (Top of Page)"/>
        <w:docPartUnique/>
      </w:docPartObj>
    </w:sdtPr>
    <w:sdtContent>
      <w:p w:rsidR="00FD040B" w:rsidRDefault="00523A51">
        <w:pPr>
          <w:pStyle w:val="Header"/>
          <w:jc w:val="right"/>
        </w:pPr>
        <w:fldSimple w:instr=" PAGE   \* MERGEFORMAT ">
          <w:r w:rsidR="00263093">
            <w:rPr>
              <w:noProof/>
            </w:rPr>
            <w:t>53</w:t>
          </w:r>
        </w:fldSimple>
      </w:p>
    </w:sdtContent>
  </w:sdt>
  <w:p w:rsidR="00FD040B" w:rsidRDefault="00FD04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EBE"/>
    <w:rsid w:val="00067AB4"/>
    <w:rsid w:val="001976C0"/>
    <w:rsid w:val="001D3BF7"/>
    <w:rsid w:val="002137C0"/>
    <w:rsid w:val="00237F98"/>
    <w:rsid w:val="00263093"/>
    <w:rsid w:val="002D02F2"/>
    <w:rsid w:val="00323EBE"/>
    <w:rsid w:val="00364A6E"/>
    <w:rsid w:val="003B34A7"/>
    <w:rsid w:val="00430208"/>
    <w:rsid w:val="004B07EF"/>
    <w:rsid w:val="004E3DFC"/>
    <w:rsid w:val="00523A51"/>
    <w:rsid w:val="00573223"/>
    <w:rsid w:val="005761C0"/>
    <w:rsid w:val="005B0A83"/>
    <w:rsid w:val="006606F5"/>
    <w:rsid w:val="006D15C2"/>
    <w:rsid w:val="00704BA4"/>
    <w:rsid w:val="007C0A55"/>
    <w:rsid w:val="007D0621"/>
    <w:rsid w:val="007E4CFF"/>
    <w:rsid w:val="008132FA"/>
    <w:rsid w:val="00B57FED"/>
    <w:rsid w:val="00B744DB"/>
    <w:rsid w:val="00BF15E9"/>
    <w:rsid w:val="00C350BE"/>
    <w:rsid w:val="00C931F2"/>
    <w:rsid w:val="00E140A9"/>
    <w:rsid w:val="00E85CD2"/>
    <w:rsid w:val="00E9136F"/>
    <w:rsid w:val="00EB0603"/>
    <w:rsid w:val="00F05060"/>
    <w:rsid w:val="00FB5F1F"/>
    <w:rsid w:val="00FD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61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1C0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5761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1C0"/>
    <w:rPr>
      <w:rFonts w:ascii="Times New Roman" w:hAnsi="Times New Roman"/>
      <w:sz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upukkaltim.com/ina/perusahaan-visi-misi-amp-budaya-perusahaa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User</cp:lastModifiedBy>
  <cp:revision>17</cp:revision>
  <cp:lastPrinted>2015-04-30T06:42:00Z</cp:lastPrinted>
  <dcterms:created xsi:type="dcterms:W3CDTF">2014-03-06T05:34:00Z</dcterms:created>
  <dcterms:modified xsi:type="dcterms:W3CDTF">2015-04-30T06:42:00Z</dcterms:modified>
</cp:coreProperties>
</file>